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5192F0D1"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705890B5" w14:textId="17CEA3D0" w:rsidR="00B26955" w:rsidRDefault="00E7225B" w:rsidP="005504BE">
      <w:pPr>
        <w:ind w:firstLine="567"/>
        <w:jc w:val="center"/>
        <w:rPr>
          <w:rFonts w:ascii="Trebuchet MS" w:hAnsi="Trebuchet MS"/>
          <w:b/>
          <w:bCs/>
          <w:caps/>
          <w:sz w:val="22"/>
          <w:szCs w:val="22"/>
          <w:lang w:eastAsia="en-GB"/>
        </w:rPr>
      </w:pPr>
      <w:bookmarkStart w:id="0" w:name="_Hlk182485991"/>
      <w:r w:rsidRPr="00E7225B">
        <w:rPr>
          <w:rFonts w:ascii="Trebuchet MS" w:hAnsi="Trebuchet MS"/>
          <w:b/>
          <w:bCs/>
          <w:caps/>
          <w:sz w:val="22"/>
          <w:szCs w:val="22"/>
          <w:lang w:val="en-GB" w:eastAsia="en-GB"/>
        </w:rPr>
        <w:t>AUDITO INFORMACINĖS SISTEMOS ATSPARUMO ĮSILAUŽIMAMS TESTAVIMO PASLAUGŲ</w:t>
      </w:r>
      <w:r w:rsidRPr="00E7225B">
        <w:rPr>
          <w:rFonts w:ascii="Trebuchet MS" w:hAnsi="Trebuchet MS"/>
          <w:b/>
          <w:bCs/>
          <w:caps/>
          <w:sz w:val="22"/>
          <w:szCs w:val="22"/>
          <w:lang w:eastAsia="en-GB"/>
        </w:rPr>
        <w:t xml:space="preserve"> </w:t>
      </w:r>
    </w:p>
    <w:p w14:paraId="25DD3B92" w14:textId="1908595A" w:rsidR="006200F1" w:rsidRPr="008659CA" w:rsidRDefault="00DC6B49" w:rsidP="00B26955">
      <w:pPr>
        <w:ind w:firstLine="567"/>
        <w:jc w:val="center"/>
        <w:rPr>
          <w:rFonts w:ascii="Trebuchet MS" w:hAnsi="Trebuchet MS"/>
          <w:b/>
          <w:bCs/>
          <w:caps/>
          <w:sz w:val="22"/>
          <w:szCs w:val="22"/>
          <w:lang w:eastAsia="en-GB"/>
        </w:rPr>
      </w:pPr>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ŪKIOS SUBJEKTUS, SUBTIEKĖJUS IR KVAZISUBTIEKĖJUS</w:t>
      </w:r>
    </w:p>
    <w:p w14:paraId="713ACBF7" w14:textId="5A5127E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20CF353A"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E7225B"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6845A9D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lastRenderedPageBreak/>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t xml:space="preserve">Teikdami savo pasiūlymą, pažymime, kad sutinkame su </w:t>
      </w:r>
      <w:bookmarkStart w:id="1" w:name="_Hlk204156116"/>
      <w:r w:rsidRPr="008659CA">
        <w:rPr>
          <w:rFonts w:cs="Calibri"/>
        </w:rPr>
        <w:t xml:space="preserve">Pirkimo sąlygomis </w:t>
      </w:r>
      <w:bookmarkEnd w:id="1"/>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6B26E421"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Pr="008659CA">
        <w:rPr>
          <w:b/>
          <w:bCs/>
        </w:rPr>
        <w:t xml:space="preserve"> 4.4.3. ir 4.4.4.1.</w:t>
      </w:r>
      <w:r w:rsidRPr="008659CA">
        <w:t xml:space="preserve"> papunkčiuose nurodytus reikalavimus, kurie aprašyti </w:t>
      </w:r>
      <w:r w:rsidRPr="00807DC6">
        <w:t>specialiųjų pirkimo sąlygų 1.5 punkte/</w:t>
      </w:r>
      <w:r w:rsidRPr="00E8170A">
        <w:t>specialiųjų sutarties sąlygų 13.1 punkte</w:t>
      </w:r>
      <w:r w:rsidR="009B5D8E" w:rsidRPr="00E8170A">
        <w:t>.</w:t>
      </w:r>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01036625" w14:textId="4A9BAF8A" w:rsidR="007238E0" w:rsidRPr="00BD7C5A" w:rsidRDefault="007238E0" w:rsidP="0021040C">
      <w:pPr>
        <w:pStyle w:val="Pagrindiniotekstotrauka2"/>
        <w:ind w:firstLine="567"/>
        <w:jc w:val="both"/>
        <w:rPr>
          <w:rFonts w:ascii="Trebuchet MS" w:hAnsi="Trebuchet MS"/>
          <w:b w:val="0"/>
          <w:sz w:val="22"/>
          <w:szCs w:val="22"/>
        </w:rPr>
      </w:pPr>
      <w:bookmarkStart w:id="2" w:name="OLE_LINK2"/>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3" w:name="_Hlk204156157"/>
      <w:r w:rsidR="008659CA" w:rsidRPr="00E8170A">
        <w:rPr>
          <w:rFonts w:ascii="Trebuchet MS" w:hAnsi="Trebuchet MS"/>
          <w:b w:val="0"/>
          <w:sz w:val="22"/>
          <w:szCs w:val="22"/>
        </w:rPr>
        <w:t>Pirkimo</w:t>
      </w:r>
      <w:bookmarkEnd w:id="3"/>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1E2CC165"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E7225B">
              <w:rPr>
                <w:rFonts w:ascii="Trebuchet MS" w:eastAsia="MS Mincho" w:hAnsi="Trebuchet MS"/>
                <w:sz w:val="22"/>
                <w:lang w:eastAsia="ja-JP"/>
              </w:rPr>
              <w:t xml:space="preserve"> (proc.)</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4315FE78" w:rsidR="00015CD6" w:rsidRDefault="002469FB" w:rsidP="00E7225B">
      <w:pPr>
        <w:ind w:firstLine="567"/>
        <w:jc w:val="both"/>
        <w:rPr>
          <w:rFonts w:ascii="Trebuchet MS" w:hAnsi="Trebuchet MS"/>
          <w:color w:val="000000"/>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r>
        <w:rPr>
          <w:rFonts w:ascii="Trebuchet MS" w:hAnsi="Trebuchet MS"/>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3"/>
        <w:gridCol w:w="1368"/>
        <w:gridCol w:w="1494"/>
      </w:tblGrid>
      <w:tr w:rsidR="00E7225B" w:rsidRPr="00FA3CC9" w14:paraId="5CD8490E" w14:textId="77777777" w:rsidTr="00E7225B">
        <w:trPr>
          <w:cantSplit/>
          <w:trHeight w:val="481"/>
          <w:tblHeader/>
        </w:trPr>
        <w:tc>
          <w:tcPr>
            <w:tcW w:w="0" w:type="auto"/>
            <w:shd w:val="clear" w:color="auto" w:fill="auto"/>
            <w:tcMar>
              <w:left w:w="28" w:type="dxa"/>
              <w:right w:w="28" w:type="dxa"/>
            </w:tcMar>
            <w:vAlign w:val="center"/>
          </w:tcPr>
          <w:p w14:paraId="2CE9B020" w14:textId="77777777" w:rsidR="00E7225B" w:rsidRPr="00FA3CC9" w:rsidRDefault="00E7225B" w:rsidP="0056626D">
            <w:pPr>
              <w:jc w:val="center"/>
              <w:rPr>
                <w:rFonts w:ascii="Trebuchet MS" w:hAnsi="Trebuchet MS"/>
                <w:sz w:val="22"/>
                <w:szCs w:val="22"/>
              </w:rPr>
            </w:pPr>
            <w:r w:rsidRPr="00FA3CC9">
              <w:rPr>
                <w:rFonts w:ascii="Trebuchet MS" w:hAnsi="Trebuchet MS"/>
                <w:sz w:val="22"/>
                <w:szCs w:val="22"/>
              </w:rPr>
              <w:t>Pavadinimas</w:t>
            </w:r>
          </w:p>
        </w:tc>
        <w:tc>
          <w:tcPr>
            <w:tcW w:w="0" w:type="auto"/>
            <w:shd w:val="clear" w:color="auto" w:fill="auto"/>
            <w:tcMar>
              <w:left w:w="28" w:type="dxa"/>
              <w:right w:w="28" w:type="dxa"/>
            </w:tcMar>
            <w:vAlign w:val="center"/>
          </w:tcPr>
          <w:p w14:paraId="1C168030" w14:textId="77777777" w:rsidR="00E7225B" w:rsidRPr="00FA3CC9" w:rsidRDefault="00E7225B" w:rsidP="0056626D">
            <w:pPr>
              <w:autoSpaceDE w:val="0"/>
              <w:autoSpaceDN w:val="0"/>
              <w:adjustRightInd w:val="0"/>
              <w:jc w:val="center"/>
              <w:rPr>
                <w:rFonts w:ascii="Trebuchet MS" w:eastAsiaTheme="minorHAnsi" w:hAnsi="Trebuchet MS" w:cs="TrebuchetMS"/>
                <w:sz w:val="22"/>
                <w:szCs w:val="22"/>
              </w:rPr>
            </w:pPr>
            <w:r w:rsidRPr="00FA3CC9">
              <w:rPr>
                <w:rFonts w:ascii="Trebuchet MS" w:eastAsiaTheme="minorHAnsi" w:hAnsi="Trebuchet MS" w:cs="TrebuchetMS"/>
                <w:sz w:val="22"/>
                <w:szCs w:val="22"/>
              </w:rPr>
              <w:t>Kaina (</w:t>
            </w:r>
            <w:proofErr w:type="spellStart"/>
            <w:r w:rsidRPr="00FA3CC9">
              <w:rPr>
                <w:rFonts w:ascii="Trebuchet MS" w:eastAsiaTheme="minorHAnsi" w:hAnsi="Trebuchet MS" w:cs="TrebuchetMS"/>
                <w:sz w:val="22"/>
                <w:szCs w:val="22"/>
              </w:rPr>
              <w:t>Eur</w:t>
            </w:r>
            <w:proofErr w:type="spellEnd"/>
            <w:r w:rsidRPr="00FA3CC9">
              <w:rPr>
                <w:rFonts w:ascii="Trebuchet MS" w:eastAsiaTheme="minorHAnsi" w:hAnsi="Trebuchet MS" w:cs="TrebuchetMS"/>
                <w:sz w:val="22"/>
                <w:szCs w:val="22"/>
              </w:rPr>
              <w:t xml:space="preserve"> be</w:t>
            </w:r>
          </w:p>
          <w:p w14:paraId="26406CA2" w14:textId="77777777" w:rsidR="00E7225B" w:rsidRPr="00FA3CC9" w:rsidRDefault="00E7225B" w:rsidP="0056626D">
            <w:pPr>
              <w:jc w:val="center"/>
              <w:rPr>
                <w:rFonts w:ascii="Trebuchet MS" w:hAnsi="Trebuchet MS"/>
                <w:sz w:val="22"/>
                <w:szCs w:val="22"/>
              </w:rPr>
            </w:pPr>
            <w:r w:rsidRPr="00FA3CC9">
              <w:rPr>
                <w:rFonts w:ascii="Trebuchet MS" w:eastAsiaTheme="minorHAnsi" w:hAnsi="Trebuchet MS" w:cs="TrebuchetMS"/>
                <w:sz w:val="22"/>
                <w:szCs w:val="22"/>
              </w:rPr>
              <w:t>PVM)</w:t>
            </w:r>
          </w:p>
        </w:tc>
        <w:tc>
          <w:tcPr>
            <w:tcW w:w="0" w:type="auto"/>
            <w:vAlign w:val="center"/>
          </w:tcPr>
          <w:p w14:paraId="1094495D" w14:textId="77777777" w:rsidR="00E7225B" w:rsidRPr="00FA3CC9" w:rsidRDefault="00E7225B" w:rsidP="0056626D">
            <w:pPr>
              <w:autoSpaceDE w:val="0"/>
              <w:autoSpaceDN w:val="0"/>
              <w:adjustRightInd w:val="0"/>
              <w:jc w:val="center"/>
              <w:rPr>
                <w:rFonts w:ascii="Trebuchet MS" w:eastAsiaTheme="minorHAnsi" w:hAnsi="Trebuchet MS" w:cs="TrebuchetMS"/>
                <w:sz w:val="22"/>
                <w:szCs w:val="22"/>
              </w:rPr>
            </w:pPr>
            <w:r w:rsidRPr="00FA3CC9">
              <w:rPr>
                <w:rFonts w:ascii="Trebuchet MS" w:eastAsiaTheme="minorHAnsi" w:hAnsi="Trebuchet MS" w:cs="TrebuchetMS"/>
                <w:sz w:val="22"/>
                <w:szCs w:val="22"/>
              </w:rPr>
              <w:t>Kaina (</w:t>
            </w:r>
            <w:proofErr w:type="spellStart"/>
            <w:r w:rsidRPr="00FA3CC9">
              <w:rPr>
                <w:rFonts w:ascii="Trebuchet MS" w:eastAsiaTheme="minorHAnsi" w:hAnsi="Trebuchet MS" w:cs="TrebuchetMS"/>
                <w:sz w:val="22"/>
                <w:szCs w:val="22"/>
              </w:rPr>
              <w:t>Eur</w:t>
            </w:r>
            <w:proofErr w:type="spellEnd"/>
            <w:r w:rsidRPr="00FA3CC9">
              <w:rPr>
                <w:rFonts w:ascii="Trebuchet MS" w:eastAsiaTheme="minorHAnsi" w:hAnsi="Trebuchet MS" w:cs="TrebuchetMS"/>
                <w:sz w:val="22"/>
                <w:szCs w:val="22"/>
              </w:rPr>
              <w:t xml:space="preserve"> su</w:t>
            </w:r>
          </w:p>
          <w:p w14:paraId="23CF2557" w14:textId="77777777" w:rsidR="00E7225B" w:rsidRPr="00FA3CC9" w:rsidRDefault="00E7225B" w:rsidP="0056626D">
            <w:pPr>
              <w:jc w:val="center"/>
              <w:rPr>
                <w:rFonts w:ascii="Trebuchet MS" w:hAnsi="Trebuchet MS"/>
                <w:sz w:val="22"/>
                <w:szCs w:val="22"/>
              </w:rPr>
            </w:pPr>
            <w:r w:rsidRPr="00FA3CC9">
              <w:rPr>
                <w:rFonts w:ascii="Trebuchet MS" w:eastAsiaTheme="minorHAnsi" w:hAnsi="Trebuchet MS" w:cs="TrebuchetMS"/>
                <w:sz w:val="22"/>
                <w:szCs w:val="22"/>
              </w:rPr>
              <w:t>PVM)</w:t>
            </w:r>
          </w:p>
        </w:tc>
      </w:tr>
      <w:tr w:rsidR="00E7225B" w:rsidRPr="00D35933" w14:paraId="7EAE1D8C" w14:textId="77777777" w:rsidTr="00E7225B">
        <w:trPr>
          <w:cantSplit/>
          <w:trHeight w:val="436"/>
        </w:trPr>
        <w:tc>
          <w:tcPr>
            <w:tcW w:w="0" w:type="auto"/>
            <w:shd w:val="clear" w:color="auto" w:fill="FFFFFF"/>
            <w:tcMar>
              <w:left w:w="28" w:type="dxa"/>
              <w:right w:w="28" w:type="dxa"/>
            </w:tcMar>
          </w:tcPr>
          <w:p w14:paraId="70777EBE" w14:textId="77777777" w:rsidR="00E7225B" w:rsidRPr="00D35933" w:rsidRDefault="00E7225B" w:rsidP="0056626D">
            <w:pPr>
              <w:tabs>
                <w:tab w:val="left" w:pos="567"/>
                <w:tab w:val="left" w:pos="851"/>
              </w:tabs>
              <w:jc w:val="center"/>
              <w:rPr>
                <w:rFonts w:ascii="Trebuchet MS" w:hAnsi="Trebuchet MS"/>
                <w:sz w:val="22"/>
                <w:szCs w:val="22"/>
                <w:lang w:eastAsia="lt-LT"/>
              </w:rPr>
            </w:pPr>
            <w:r w:rsidRPr="00BD3602">
              <w:rPr>
                <w:rFonts w:ascii="Trebuchet MS" w:hAnsi="Trebuchet MS"/>
                <w:sz w:val="22"/>
                <w:szCs w:val="22"/>
              </w:rPr>
              <w:t>Audito informacinės sistemos atsparumo įsilaužimams testavimo</w:t>
            </w:r>
            <w:r w:rsidRPr="00485304">
              <w:rPr>
                <w:rFonts w:ascii="Trebuchet MS" w:hAnsi="Trebuchet MS"/>
                <w:sz w:val="22"/>
                <w:szCs w:val="22"/>
              </w:rPr>
              <w:t xml:space="preserve"> paslaug</w:t>
            </w:r>
            <w:r>
              <w:rPr>
                <w:rFonts w:ascii="Trebuchet MS" w:hAnsi="Trebuchet MS"/>
                <w:sz w:val="22"/>
                <w:szCs w:val="22"/>
              </w:rPr>
              <w:t>os</w:t>
            </w:r>
          </w:p>
        </w:tc>
        <w:tc>
          <w:tcPr>
            <w:tcW w:w="0" w:type="auto"/>
            <w:shd w:val="clear" w:color="auto" w:fill="FFFFFF"/>
            <w:tcMar>
              <w:left w:w="28" w:type="dxa"/>
              <w:right w:w="28" w:type="dxa"/>
            </w:tcMar>
            <w:vAlign w:val="center"/>
          </w:tcPr>
          <w:p w14:paraId="33462500" w14:textId="77777777" w:rsidR="00E7225B" w:rsidRPr="00D35933" w:rsidRDefault="00E7225B" w:rsidP="0056626D">
            <w:pPr>
              <w:jc w:val="center"/>
              <w:rPr>
                <w:rFonts w:ascii="Trebuchet MS" w:hAnsi="Trebuchet MS"/>
                <w:sz w:val="22"/>
                <w:szCs w:val="22"/>
              </w:rPr>
            </w:pPr>
          </w:p>
        </w:tc>
        <w:tc>
          <w:tcPr>
            <w:tcW w:w="0" w:type="auto"/>
            <w:shd w:val="clear" w:color="auto" w:fill="FFFFFF"/>
          </w:tcPr>
          <w:p w14:paraId="25065315" w14:textId="77777777" w:rsidR="00E7225B" w:rsidRPr="00D35933" w:rsidRDefault="00E7225B" w:rsidP="0056626D">
            <w:pPr>
              <w:jc w:val="center"/>
              <w:rPr>
                <w:rFonts w:ascii="Trebuchet MS" w:hAnsi="Trebuchet MS"/>
                <w:sz w:val="22"/>
                <w:szCs w:val="22"/>
              </w:rPr>
            </w:pPr>
          </w:p>
        </w:tc>
      </w:tr>
    </w:tbl>
    <w:p w14:paraId="3DD01690" w14:textId="5595546B" w:rsidR="00E7225B" w:rsidRDefault="00E7225B" w:rsidP="00E7225B">
      <w:pPr>
        <w:ind w:firstLine="567"/>
        <w:jc w:val="both"/>
        <w:rPr>
          <w:rFonts w:ascii="Trebuchet MS" w:hAnsi="Trebuchet MS"/>
          <w:bCs/>
          <w:sz w:val="22"/>
          <w:szCs w:val="22"/>
        </w:rPr>
      </w:pPr>
      <w:r w:rsidRPr="00311E6D">
        <w:rPr>
          <w:rFonts w:ascii="Trebuchet MS" w:hAnsi="Trebuchet MS"/>
          <w:sz w:val="22"/>
          <w:szCs w:val="22"/>
        </w:rPr>
        <w:t xml:space="preserve">PASTABA: </w:t>
      </w:r>
      <w:r>
        <w:rPr>
          <w:rFonts w:ascii="Trebuchet MS" w:hAnsi="Trebuchet MS"/>
          <w:sz w:val="22"/>
          <w:szCs w:val="22"/>
        </w:rPr>
        <w:t>kaina</w:t>
      </w:r>
      <w:r>
        <w:rPr>
          <w:rFonts w:ascii="Trebuchet MS" w:hAnsi="Trebuchet MS"/>
          <w:bCs/>
          <w:sz w:val="22"/>
          <w:szCs w:val="22"/>
        </w:rPr>
        <w:t xml:space="preserve"> turi būti suapvalinta</w:t>
      </w:r>
      <w:r w:rsidRPr="00311E6D">
        <w:rPr>
          <w:rFonts w:ascii="Trebuchet MS" w:hAnsi="Trebuchet MS"/>
          <w:bCs/>
          <w:sz w:val="22"/>
          <w:szCs w:val="22"/>
        </w:rPr>
        <w:t xml:space="preserve"> iki dviejų skaičių po kablelio.</w:t>
      </w:r>
    </w:p>
    <w:p w14:paraId="243904C5" w14:textId="77777777" w:rsidR="00E7225B" w:rsidRPr="00CD734B" w:rsidRDefault="00E7225B" w:rsidP="00E7225B">
      <w:pPr>
        <w:ind w:firstLine="567"/>
        <w:jc w:val="both"/>
        <w:rPr>
          <w:sz w:val="20"/>
          <w:szCs w:val="20"/>
        </w:rPr>
      </w:pPr>
    </w:p>
    <w:p w14:paraId="76ADB739" w14:textId="02AB322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2"/>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606663B"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w:t>
      </w:r>
      <w:r w:rsidR="00C14C34" w:rsidRPr="0082518F">
        <w:t xml:space="preserve">Sutartį </w:t>
      </w:r>
      <w:r w:rsidRPr="0082518F">
        <w:t xml:space="preserve">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4182C65C" w:rsidR="009B5D8E" w:rsidRPr="00187998" w:rsidRDefault="009B5D8E" w:rsidP="004326F1">
      <w:pPr>
        <w:pStyle w:val="Sraopastraipa"/>
        <w:numPr>
          <w:ilvl w:val="1"/>
          <w:numId w:val="5"/>
        </w:numPr>
        <w:tabs>
          <w:tab w:val="left" w:pos="1134"/>
        </w:tabs>
        <w:ind w:left="0" w:firstLine="567"/>
        <w:contextualSpacing w:val="0"/>
        <w:jc w:val="both"/>
      </w:pPr>
      <w:r w:rsidRPr="0082518F">
        <w:lastRenderedPageBreak/>
        <w:t xml:space="preserve">Patvirtiname, kad kol bus parengta ir sudaryta oficiali </w:t>
      </w:r>
      <w:r w:rsidR="00C14C34" w:rsidRPr="0082518F">
        <w:t>Sutartis</w:t>
      </w:r>
      <w:r w:rsidRPr="0082518F">
        <w:t xml:space="preserve">, šis pasiūlymas su </w:t>
      </w:r>
      <w:r w:rsidR="0082518F" w:rsidRPr="0082518F">
        <w:t>Pirkėjo</w:t>
      </w:r>
      <w:r w:rsidRPr="0082518F">
        <w:t xml:space="preserve"> raštu pateiktu pasiūlymo akceptav</w:t>
      </w:r>
      <w:bookmarkStart w:id="4" w:name="_GoBack"/>
      <w:bookmarkEnd w:id="4"/>
      <w:r w:rsidRPr="0082518F">
        <w:t xml:space="preserve">imu galioja kaip įpareigojanti </w:t>
      </w:r>
      <w:r w:rsidR="00E7225B" w:rsidRPr="0082518F">
        <w:t>Sutartis</w:t>
      </w:r>
      <w:r w:rsidRPr="0082518F">
        <w:t>.</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14C34" w:rsidRPr="00C14C34">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4C34"/>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225B"/>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purl.org/dc/terms/"/>
    <ds:schemaRef ds:uri="ac3775fa-9d3b-4d8c-bc3d-fbdb29195e0c"/>
    <ds:schemaRef ds:uri="http://schemas.openxmlformats.org/package/2006/metadata/core-properties"/>
    <ds:schemaRef ds:uri="http://www.w3.org/XML/1998/namespace"/>
    <ds:schemaRef ds:uri="http://purl.org/dc/dcmitype/"/>
    <ds:schemaRef ds:uri="http://schemas.microsoft.com/office/2006/metadata/properties"/>
    <ds:schemaRef ds:uri="http://purl.org/dc/elements/1.1/"/>
    <ds:schemaRef ds:uri="4b2e9d09-07c5-42d4-ad0a-92e216c40b99"/>
    <ds:schemaRef ds:uri="http://schemas.microsoft.com/office/2006/documentManagement/types"/>
    <ds:schemaRef ds:uri="http://schemas.microsoft.com/office/infopath/2007/PartnerControls"/>
    <ds:schemaRef ds:uri="028236e2-f653-4d19-ab67-4d06a9145e0c"/>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617</Words>
  <Characters>4399</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5006</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18</cp:revision>
  <cp:lastPrinted>2017-10-10T06:03:00Z</cp:lastPrinted>
  <dcterms:created xsi:type="dcterms:W3CDTF">2025-06-21T08:09:00Z</dcterms:created>
  <dcterms:modified xsi:type="dcterms:W3CDTF">2025-09-05T12:07:00Z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